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4E6672" w:rsidRDefault="009C54FF" w:rsidP="004E6672">
      <w:pPr>
        <w:spacing w:line="312" w:lineRule="auto"/>
        <w:ind w:right="420"/>
        <w:jc w:val="center"/>
        <w:rPr>
          <w:b/>
          <w:sz w:val="40"/>
          <w:szCs w:val="40"/>
        </w:rPr>
      </w:pPr>
      <w:r w:rsidRPr="004E6672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523875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06D" w:rsidRPr="004E6672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4E6672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4E6672">
                <w:rPr>
                  <w:sz w:val="28"/>
                  <w:szCs w:val="28"/>
                </w:rPr>
                <w:t>446430, г</w:t>
              </w:r>
            </w:smartTag>
            <w:r w:rsidRPr="004E6672">
              <w:rPr>
                <w:sz w:val="28"/>
                <w:szCs w:val="28"/>
              </w:rPr>
              <w:t>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>Кинель</w:t>
            </w:r>
            <w:r w:rsidR="00FB0AB6" w:rsidRPr="004E6672">
              <w:rPr>
                <w:sz w:val="28"/>
                <w:szCs w:val="28"/>
              </w:rPr>
              <w:t>,</w:t>
            </w:r>
            <w:r w:rsidRPr="004E6672">
              <w:rPr>
                <w:sz w:val="28"/>
                <w:szCs w:val="28"/>
              </w:rPr>
              <w:t xml:space="preserve"> ул.</w:t>
            </w:r>
            <w:r w:rsidR="00FB0AB6" w:rsidRPr="004E6672">
              <w:rPr>
                <w:sz w:val="28"/>
                <w:szCs w:val="28"/>
              </w:rPr>
              <w:t xml:space="preserve"> </w:t>
            </w:r>
            <w:r w:rsidRPr="004E6672">
              <w:rPr>
                <w:sz w:val="28"/>
                <w:szCs w:val="28"/>
              </w:rPr>
              <w:t xml:space="preserve">Мира, </w:t>
            </w:r>
            <w:r w:rsidR="00FB0AB6" w:rsidRPr="004E6672">
              <w:rPr>
                <w:sz w:val="28"/>
                <w:szCs w:val="28"/>
              </w:rPr>
              <w:t xml:space="preserve">д. </w:t>
            </w:r>
            <w:r w:rsidRPr="004E6672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4E6672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4E6672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F52BBB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ind w:left="72"/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2585C" w:rsidRDefault="0072585C" w:rsidP="0096245A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27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2585C" w:rsidRDefault="0072585C" w:rsidP="007A3D8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52BBB" w:rsidRDefault="00E948E8" w:rsidP="004F0951">
            <w:pPr>
              <w:jc w:val="center"/>
              <w:rPr>
                <w:b/>
                <w:sz w:val="32"/>
                <w:szCs w:val="32"/>
              </w:rPr>
            </w:pPr>
            <w:r w:rsidRPr="00F52BBB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F52BBB" w:rsidRDefault="00DF0330" w:rsidP="00DF0330">
            <w:pPr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F52BBB" w:rsidRDefault="00DF0330" w:rsidP="00DF0330">
            <w:pPr>
              <w:jc w:val="right"/>
              <w:rPr>
                <w:b/>
                <w:sz w:val="28"/>
                <w:szCs w:val="28"/>
              </w:rPr>
            </w:pPr>
            <w:r w:rsidRPr="00F52BB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D64B2" w:rsidRPr="0072585C" w:rsidRDefault="0072585C" w:rsidP="00CD64B2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492</w:t>
            </w:r>
          </w:p>
        </w:tc>
      </w:tr>
    </w:tbl>
    <w:p w:rsidR="006D32B9" w:rsidRPr="00F52BBB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CB018C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4E6672">
        <w:rPr>
          <w:b/>
          <w:sz w:val="52"/>
          <w:szCs w:val="52"/>
        </w:rPr>
        <w:t>РЕШЕНИ</w:t>
      </w:r>
      <w:r w:rsidR="00CB018C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4E6672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4E6672" w:rsidRDefault="004E6672" w:rsidP="006D32D5">
            <w:pPr>
              <w:spacing w:line="276" w:lineRule="auto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 исполнении</w:t>
            </w:r>
            <w:r w:rsidRPr="005853A7">
              <w:rPr>
                <w:sz w:val="28"/>
                <w:szCs w:val="28"/>
              </w:rPr>
              <w:t xml:space="preserve"> бюдже</w:t>
            </w:r>
            <w:r>
              <w:rPr>
                <w:sz w:val="28"/>
                <w:szCs w:val="28"/>
              </w:rPr>
              <w:t>та</w:t>
            </w:r>
            <w:r w:rsidRPr="005853A7">
              <w:rPr>
                <w:sz w:val="28"/>
                <w:szCs w:val="28"/>
              </w:rPr>
              <w:t xml:space="preserve"> городского округа Кинель</w:t>
            </w:r>
            <w:r>
              <w:rPr>
                <w:sz w:val="28"/>
                <w:szCs w:val="28"/>
              </w:rPr>
              <w:t xml:space="preserve"> за </w:t>
            </w:r>
            <w:r w:rsidR="006D32D5">
              <w:rPr>
                <w:sz w:val="28"/>
                <w:szCs w:val="28"/>
              </w:rPr>
              <w:t>9 месяцев</w:t>
            </w:r>
            <w:r w:rsidR="00DA2FB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201</w:t>
            </w:r>
            <w:r w:rsidR="00DA2FB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</w:tbl>
    <w:p w:rsidR="006B34E8" w:rsidRPr="004E6672" w:rsidRDefault="006B34E8" w:rsidP="0026606D">
      <w:pPr>
        <w:spacing w:line="360" w:lineRule="auto"/>
        <w:rPr>
          <w:sz w:val="28"/>
          <w:szCs w:val="28"/>
        </w:rPr>
      </w:pPr>
    </w:p>
    <w:p w:rsidR="004E6672" w:rsidRPr="00BF3313" w:rsidRDefault="004E6672" w:rsidP="004E6672">
      <w:pPr>
        <w:spacing w:line="360" w:lineRule="auto"/>
        <w:ind w:firstLine="720"/>
        <w:jc w:val="both"/>
        <w:rPr>
          <w:sz w:val="28"/>
          <w:szCs w:val="28"/>
        </w:rPr>
      </w:pPr>
      <w:r w:rsidRPr="006538AE">
        <w:rPr>
          <w:sz w:val="28"/>
          <w:szCs w:val="28"/>
        </w:rPr>
        <w:t xml:space="preserve">Рассмотрев представленный </w:t>
      </w:r>
      <w:r>
        <w:rPr>
          <w:sz w:val="28"/>
          <w:szCs w:val="28"/>
        </w:rPr>
        <w:t>а</w:t>
      </w:r>
      <w:r w:rsidRPr="006538AE">
        <w:rPr>
          <w:sz w:val="28"/>
          <w:szCs w:val="28"/>
        </w:rPr>
        <w:t xml:space="preserve">дминистрацией городского округа </w:t>
      </w:r>
      <w:r>
        <w:rPr>
          <w:sz w:val="28"/>
          <w:szCs w:val="28"/>
        </w:rPr>
        <w:t xml:space="preserve">Кинель </w:t>
      </w:r>
      <w:r w:rsidRPr="006538AE">
        <w:rPr>
          <w:sz w:val="28"/>
          <w:szCs w:val="28"/>
        </w:rPr>
        <w:t>отч</w:t>
      </w:r>
      <w:r>
        <w:rPr>
          <w:sz w:val="28"/>
          <w:szCs w:val="28"/>
        </w:rPr>
        <w:t>ё</w:t>
      </w:r>
      <w:r w:rsidRPr="006538AE">
        <w:rPr>
          <w:sz w:val="28"/>
          <w:szCs w:val="28"/>
        </w:rPr>
        <w:t xml:space="preserve">т об исполнении бюджета городского округа </w:t>
      </w:r>
      <w:r>
        <w:rPr>
          <w:sz w:val="28"/>
          <w:szCs w:val="28"/>
        </w:rPr>
        <w:t>Кинель</w:t>
      </w:r>
      <w:r w:rsidRPr="006538AE">
        <w:rPr>
          <w:sz w:val="28"/>
          <w:szCs w:val="28"/>
        </w:rPr>
        <w:t xml:space="preserve"> за </w:t>
      </w:r>
      <w:r w:rsidR="006D32D5">
        <w:rPr>
          <w:sz w:val="28"/>
          <w:szCs w:val="28"/>
        </w:rPr>
        <w:t>9 месяцев</w:t>
      </w:r>
      <w:r w:rsidR="00F52BBB">
        <w:rPr>
          <w:sz w:val="28"/>
          <w:szCs w:val="28"/>
        </w:rPr>
        <w:t xml:space="preserve"> </w:t>
      </w:r>
      <w:r w:rsidR="00DA2FB7">
        <w:rPr>
          <w:sz w:val="28"/>
          <w:szCs w:val="28"/>
        </w:rPr>
        <w:t>2014</w:t>
      </w:r>
      <w:r>
        <w:rPr>
          <w:sz w:val="28"/>
          <w:szCs w:val="28"/>
        </w:rPr>
        <w:t> </w:t>
      </w:r>
      <w:r w:rsidRPr="006538AE">
        <w:rPr>
          <w:sz w:val="28"/>
          <w:szCs w:val="28"/>
        </w:rPr>
        <w:t>года</w:t>
      </w:r>
      <w:r w:rsidR="00CB018C">
        <w:rPr>
          <w:sz w:val="28"/>
          <w:szCs w:val="28"/>
        </w:rPr>
        <w:t xml:space="preserve">, </w:t>
      </w:r>
      <w:r>
        <w:rPr>
          <w:sz w:val="28"/>
          <w:szCs w:val="28"/>
        </w:rPr>
        <w:t>Дума городского округа</w:t>
      </w:r>
    </w:p>
    <w:p w:rsidR="004E6672" w:rsidRPr="000C3401" w:rsidRDefault="004E6672" w:rsidP="004E6672">
      <w:pPr>
        <w:tabs>
          <w:tab w:val="left" w:pos="6804"/>
        </w:tabs>
        <w:suppressAutoHyphens/>
        <w:spacing w:line="360" w:lineRule="auto"/>
        <w:jc w:val="center"/>
        <w:rPr>
          <w:caps/>
          <w:spacing w:val="56"/>
          <w:sz w:val="32"/>
          <w:szCs w:val="32"/>
        </w:rPr>
      </w:pPr>
      <w:r w:rsidRPr="000C3401">
        <w:rPr>
          <w:caps/>
          <w:spacing w:val="56"/>
          <w:sz w:val="32"/>
          <w:szCs w:val="32"/>
        </w:rPr>
        <w:t>РЕШИЛА:</w:t>
      </w:r>
    </w:p>
    <w:p w:rsidR="004E6672" w:rsidRPr="0021264E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Отчёт </w:t>
      </w:r>
      <w:r w:rsidRPr="000C3401">
        <w:rPr>
          <w:sz w:val="28"/>
          <w:szCs w:val="28"/>
        </w:rPr>
        <w:t xml:space="preserve">об исполнении бюджета городского округа Кинель за </w:t>
      </w:r>
      <w:r w:rsidR="006D32D5">
        <w:rPr>
          <w:sz w:val="28"/>
          <w:szCs w:val="28"/>
        </w:rPr>
        <w:t>9 месяцев</w:t>
      </w:r>
      <w:r w:rsidR="00F52BBB">
        <w:rPr>
          <w:sz w:val="28"/>
          <w:szCs w:val="28"/>
        </w:rPr>
        <w:t xml:space="preserve"> </w:t>
      </w:r>
      <w:r w:rsidR="00DA2FB7">
        <w:rPr>
          <w:sz w:val="28"/>
          <w:szCs w:val="28"/>
        </w:rPr>
        <w:t>2014</w:t>
      </w:r>
      <w:r w:rsidRPr="000C3401">
        <w:rPr>
          <w:sz w:val="28"/>
          <w:szCs w:val="28"/>
        </w:rPr>
        <w:t xml:space="preserve"> года </w:t>
      </w:r>
      <w:r w:rsidRPr="00BB7919">
        <w:rPr>
          <w:sz w:val="28"/>
          <w:szCs w:val="28"/>
        </w:rPr>
        <w:t xml:space="preserve">по </w:t>
      </w:r>
      <w:r w:rsidRPr="000C3401">
        <w:rPr>
          <w:sz w:val="28"/>
          <w:szCs w:val="28"/>
        </w:rPr>
        <w:t xml:space="preserve">доходам в сумме </w:t>
      </w:r>
      <w:r w:rsidR="006D32D5">
        <w:rPr>
          <w:sz w:val="28"/>
          <w:szCs w:val="28"/>
        </w:rPr>
        <w:t>487803</w:t>
      </w:r>
      <w:r w:rsidRPr="000C3401">
        <w:rPr>
          <w:sz w:val="28"/>
          <w:szCs w:val="28"/>
        </w:rPr>
        <w:t xml:space="preserve"> тыс. руб., по расходам в сумме </w:t>
      </w:r>
      <w:r w:rsidR="006D32D5">
        <w:rPr>
          <w:sz w:val="28"/>
          <w:szCs w:val="28"/>
        </w:rPr>
        <w:t xml:space="preserve">485717 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 xml:space="preserve">тыс. руб., с </w:t>
      </w:r>
      <w:r>
        <w:rPr>
          <w:sz w:val="28"/>
          <w:szCs w:val="28"/>
        </w:rPr>
        <w:t xml:space="preserve">превышением </w:t>
      </w:r>
      <w:r w:rsidR="00F52BBB">
        <w:rPr>
          <w:sz w:val="28"/>
          <w:szCs w:val="28"/>
        </w:rPr>
        <w:t xml:space="preserve">доходов над </w:t>
      </w:r>
      <w:r w:rsidR="00DA2FB7">
        <w:rPr>
          <w:sz w:val="28"/>
          <w:szCs w:val="28"/>
        </w:rPr>
        <w:t>расход</w:t>
      </w:r>
      <w:r w:rsidR="00F52BBB">
        <w:rPr>
          <w:sz w:val="28"/>
          <w:szCs w:val="28"/>
        </w:rPr>
        <w:t>ами</w:t>
      </w:r>
      <w:r>
        <w:rPr>
          <w:sz w:val="28"/>
          <w:szCs w:val="28"/>
        </w:rPr>
        <w:t xml:space="preserve"> в сумме </w:t>
      </w:r>
      <w:r w:rsidR="006D32D5">
        <w:rPr>
          <w:sz w:val="28"/>
          <w:szCs w:val="28"/>
        </w:rPr>
        <w:t xml:space="preserve">2086 </w:t>
      </w:r>
      <w:r w:rsidRPr="000C3401">
        <w:rPr>
          <w:sz w:val="28"/>
          <w:szCs w:val="28"/>
        </w:rPr>
        <w:t>тыс.</w:t>
      </w:r>
      <w:r>
        <w:rPr>
          <w:sz w:val="28"/>
          <w:szCs w:val="28"/>
          <w:lang w:val="en-US"/>
        </w:rPr>
        <w:t> </w:t>
      </w:r>
      <w:r w:rsidRPr="000C3401">
        <w:rPr>
          <w:sz w:val="28"/>
          <w:szCs w:val="28"/>
        </w:rPr>
        <w:t>руб.</w:t>
      </w:r>
      <w:r w:rsidRPr="007B0D19">
        <w:rPr>
          <w:sz w:val="28"/>
          <w:szCs w:val="20"/>
        </w:rPr>
        <w:t xml:space="preserve"> </w:t>
      </w:r>
      <w:r>
        <w:rPr>
          <w:sz w:val="28"/>
          <w:szCs w:val="28"/>
        </w:rPr>
        <w:t>принять к сведению.</w:t>
      </w:r>
    </w:p>
    <w:p w:rsidR="004E6672" w:rsidRDefault="004E6672" w:rsidP="004E6672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средствах массовой информации</w:t>
      </w:r>
      <w:r w:rsidRPr="008008CD">
        <w:rPr>
          <w:sz w:val="28"/>
          <w:szCs w:val="28"/>
        </w:rPr>
        <w:t>.</w:t>
      </w: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</w:p>
    <w:p w:rsidR="004E6672" w:rsidRDefault="004E6672" w:rsidP="004E66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П. Хабарова</w:t>
      </w:r>
    </w:p>
    <w:sectPr w:rsidR="004E6672" w:rsidSect="00A3315F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0A" w:rsidRDefault="00471D0A" w:rsidP="0057083A">
      <w:r>
        <w:separator/>
      </w:r>
    </w:p>
  </w:endnote>
  <w:endnote w:type="continuationSeparator" w:id="0">
    <w:p w:rsidR="00471D0A" w:rsidRDefault="00471D0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0A" w:rsidRDefault="00471D0A" w:rsidP="0057083A">
      <w:r>
        <w:separator/>
      </w:r>
    </w:p>
  </w:footnote>
  <w:footnote w:type="continuationSeparator" w:id="0">
    <w:p w:rsidR="00471D0A" w:rsidRDefault="00471D0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D720F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36A1F"/>
    <w:rsid w:val="00043901"/>
    <w:rsid w:val="000448CD"/>
    <w:rsid w:val="00050574"/>
    <w:rsid w:val="00051BF0"/>
    <w:rsid w:val="000524DE"/>
    <w:rsid w:val="00056CE6"/>
    <w:rsid w:val="00076E97"/>
    <w:rsid w:val="00077953"/>
    <w:rsid w:val="00077F87"/>
    <w:rsid w:val="00084570"/>
    <w:rsid w:val="00093F32"/>
    <w:rsid w:val="000A27D3"/>
    <w:rsid w:val="000A3A04"/>
    <w:rsid w:val="000A775C"/>
    <w:rsid w:val="000B3716"/>
    <w:rsid w:val="000D0309"/>
    <w:rsid w:val="00101C11"/>
    <w:rsid w:val="001115FB"/>
    <w:rsid w:val="00114BE4"/>
    <w:rsid w:val="00125B1E"/>
    <w:rsid w:val="00136E82"/>
    <w:rsid w:val="001447A0"/>
    <w:rsid w:val="0014798A"/>
    <w:rsid w:val="00164626"/>
    <w:rsid w:val="00173BB4"/>
    <w:rsid w:val="00180A7B"/>
    <w:rsid w:val="001916F5"/>
    <w:rsid w:val="00195EAD"/>
    <w:rsid w:val="001A3318"/>
    <w:rsid w:val="001B6638"/>
    <w:rsid w:val="001C4A97"/>
    <w:rsid w:val="001C5958"/>
    <w:rsid w:val="001D0589"/>
    <w:rsid w:val="001D46E7"/>
    <w:rsid w:val="001D5235"/>
    <w:rsid w:val="001E3106"/>
    <w:rsid w:val="001E3E49"/>
    <w:rsid w:val="001E527A"/>
    <w:rsid w:val="001F354A"/>
    <w:rsid w:val="001F38C5"/>
    <w:rsid w:val="001F497E"/>
    <w:rsid w:val="00200D62"/>
    <w:rsid w:val="002174D4"/>
    <w:rsid w:val="00217FE9"/>
    <w:rsid w:val="00226AE1"/>
    <w:rsid w:val="00227B66"/>
    <w:rsid w:val="00231129"/>
    <w:rsid w:val="00243E1F"/>
    <w:rsid w:val="002561CB"/>
    <w:rsid w:val="0026606D"/>
    <w:rsid w:val="0029050A"/>
    <w:rsid w:val="002912D6"/>
    <w:rsid w:val="002A017A"/>
    <w:rsid w:val="002B1EC7"/>
    <w:rsid w:val="002B2199"/>
    <w:rsid w:val="002B5ABD"/>
    <w:rsid w:val="002C021C"/>
    <w:rsid w:val="002C72CB"/>
    <w:rsid w:val="002D25C4"/>
    <w:rsid w:val="002E02F4"/>
    <w:rsid w:val="002E7449"/>
    <w:rsid w:val="003053AE"/>
    <w:rsid w:val="00314542"/>
    <w:rsid w:val="00322512"/>
    <w:rsid w:val="0032380A"/>
    <w:rsid w:val="00327263"/>
    <w:rsid w:val="00332D23"/>
    <w:rsid w:val="00347A8E"/>
    <w:rsid w:val="00347ACC"/>
    <w:rsid w:val="003539DE"/>
    <w:rsid w:val="00355647"/>
    <w:rsid w:val="003560B7"/>
    <w:rsid w:val="00361722"/>
    <w:rsid w:val="00381A8E"/>
    <w:rsid w:val="00384151"/>
    <w:rsid w:val="0038415B"/>
    <w:rsid w:val="00386D7F"/>
    <w:rsid w:val="003A016C"/>
    <w:rsid w:val="003A228C"/>
    <w:rsid w:val="003B567E"/>
    <w:rsid w:val="003D3399"/>
    <w:rsid w:val="003D4924"/>
    <w:rsid w:val="003D6525"/>
    <w:rsid w:val="003D6B64"/>
    <w:rsid w:val="003E23F3"/>
    <w:rsid w:val="003F0BF5"/>
    <w:rsid w:val="003F5462"/>
    <w:rsid w:val="00403A7F"/>
    <w:rsid w:val="004107BA"/>
    <w:rsid w:val="00410EBE"/>
    <w:rsid w:val="00416E97"/>
    <w:rsid w:val="004226A3"/>
    <w:rsid w:val="004253A1"/>
    <w:rsid w:val="00432B95"/>
    <w:rsid w:val="00434527"/>
    <w:rsid w:val="0044106E"/>
    <w:rsid w:val="00446805"/>
    <w:rsid w:val="00451716"/>
    <w:rsid w:val="00451F33"/>
    <w:rsid w:val="00455EFE"/>
    <w:rsid w:val="00471733"/>
    <w:rsid w:val="00471D0A"/>
    <w:rsid w:val="00483DC0"/>
    <w:rsid w:val="00484C43"/>
    <w:rsid w:val="00490E24"/>
    <w:rsid w:val="0049644B"/>
    <w:rsid w:val="0049685E"/>
    <w:rsid w:val="004A1F10"/>
    <w:rsid w:val="004A4A50"/>
    <w:rsid w:val="004C771E"/>
    <w:rsid w:val="004D3FBE"/>
    <w:rsid w:val="004E13E9"/>
    <w:rsid w:val="004E6672"/>
    <w:rsid w:val="004E746D"/>
    <w:rsid w:val="004F0951"/>
    <w:rsid w:val="004F2334"/>
    <w:rsid w:val="004F5D19"/>
    <w:rsid w:val="00500C26"/>
    <w:rsid w:val="00521F3B"/>
    <w:rsid w:val="005224F1"/>
    <w:rsid w:val="005260A6"/>
    <w:rsid w:val="00533E66"/>
    <w:rsid w:val="005508A3"/>
    <w:rsid w:val="00552E20"/>
    <w:rsid w:val="00553A02"/>
    <w:rsid w:val="0057083A"/>
    <w:rsid w:val="00576CB0"/>
    <w:rsid w:val="0057763F"/>
    <w:rsid w:val="005853A7"/>
    <w:rsid w:val="005865D5"/>
    <w:rsid w:val="0059278A"/>
    <w:rsid w:val="00597BE8"/>
    <w:rsid w:val="005A3001"/>
    <w:rsid w:val="005C0111"/>
    <w:rsid w:val="005C6502"/>
    <w:rsid w:val="005C703E"/>
    <w:rsid w:val="005D7A57"/>
    <w:rsid w:val="005E3C62"/>
    <w:rsid w:val="005F40ED"/>
    <w:rsid w:val="005F41C4"/>
    <w:rsid w:val="00604E93"/>
    <w:rsid w:val="006060E2"/>
    <w:rsid w:val="00625562"/>
    <w:rsid w:val="00635D76"/>
    <w:rsid w:val="00636EDF"/>
    <w:rsid w:val="00647262"/>
    <w:rsid w:val="00665444"/>
    <w:rsid w:val="006747D6"/>
    <w:rsid w:val="0067565F"/>
    <w:rsid w:val="006854A2"/>
    <w:rsid w:val="00692E65"/>
    <w:rsid w:val="006A1027"/>
    <w:rsid w:val="006B34E8"/>
    <w:rsid w:val="006D2020"/>
    <w:rsid w:val="006D32B9"/>
    <w:rsid w:val="006D32D5"/>
    <w:rsid w:val="006E296F"/>
    <w:rsid w:val="006F693E"/>
    <w:rsid w:val="0070298E"/>
    <w:rsid w:val="0070346A"/>
    <w:rsid w:val="0070352E"/>
    <w:rsid w:val="00707F2D"/>
    <w:rsid w:val="00710A17"/>
    <w:rsid w:val="00715A77"/>
    <w:rsid w:val="00723943"/>
    <w:rsid w:val="0072585C"/>
    <w:rsid w:val="007347C5"/>
    <w:rsid w:val="007419D8"/>
    <w:rsid w:val="00750EE4"/>
    <w:rsid w:val="0075186B"/>
    <w:rsid w:val="00754DD9"/>
    <w:rsid w:val="00761BD3"/>
    <w:rsid w:val="007668F6"/>
    <w:rsid w:val="007678E6"/>
    <w:rsid w:val="007A3D8E"/>
    <w:rsid w:val="007A65A3"/>
    <w:rsid w:val="007B118F"/>
    <w:rsid w:val="007C1FAE"/>
    <w:rsid w:val="007C6CBF"/>
    <w:rsid w:val="007C72B1"/>
    <w:rsid w:val="007C7791"/>
    <w:rsid w:val="007D1F40"/>
    <w:rsid w:val="007D21B2"/>
    <w:rsid w:val="007D2D2C"/>
    <w:rsid w:val="007E2622"/>
    <w:rsid w:val="007F424E"/>
    <w:rsid w:val="007F69DB"/>
    <w:rsid w:val="007F7FFD"/>
    <w:rsid w:val="008008CD"/>
    <w:rsid w:val="0081545B"/>
    <w:rsid w:val="0082204C"/>
    <w:rsid w:val="0083368E"/>
    <w:rsid w:val="00867726"/>
    <w:rsid w:val="008701BE"/>
    <w:rsid w:val="0087433B"/>
    <w:rsid w:val="008777AE"/>
    <w:rsid w:val="00886647"/>
    <w:rsid w:val="008873AD"/>
    <w:rsid w:val="00892483"/>
    <w:rsid w:val="008A03EC"/>
    <w:rsid w:val="008A10C6"/>
    <w:rsid w:val="008A11E6"/>
    <w:rsid w:val="008A2F82"/>
    <w:rsid w:val="008A7E88"/>
    <w:rsid w:val="008B0663"/>
    <w:rsid w:val="008B21DC"/>
    <w:rsid w:val="008F0152"/>
    <w:rsid w:val="008F0DD9"/>
    <w:rsid w:val="008F24A7"/>
    <w:rsid w:val="009006BE"/>
    <w:rsid w:val="009076B9"/>
    <w:rsid w:val="0091768E"/>
    <w:rsid w:val="00917A73"/>
    <w:rsid w:val="00920288"/>
    <w:rsid w:val="0096245A"/>
    <w:rsid w:val="009638F4"/>
    <w:rsid w:val="00970F8B"/>
    <w:rsid w:val="00984ABD"/>
    <w:rsid w:val="009953E1"/>
    <w:rsid w:val="009A736E"/>
    <w:rsid w:val="009B0526"/>
    <w:rsid w:val="009B62D9"/>
    <w:rsid w:val="009C2AEE"/>
    <w:rsid w:val="009C54FF"/>
    <w:rsid w:val="009C7C87"/>
    <w:rsid w:val="009C7D59"/>
    <w:rsid w:val="009D314B"/>
    <w:rsid w:val="009D68D5"/>
    <w:rsid w:val="009E3DC4"/>
    <w:rsid w:val="009F3941"/>
    <w:rsid w:val="009F5DB4"/>
    <w:rsid w:val="00A10EA2"/>
    <w:rsid w:val="00A202DC"/>
    <w:rsid w:val="00A264F3"/>
    <w:rsid w:val="00A3315F"/>
    <w:rsid w:val="00A367A7"/>
    <w:rsid w:val="00A432BF"/>
    <w:rsid w:val="00A54B64"/>
    <w:rsid w:val="00A5786F"/>
    <w:rsid w:val="00A6132A"/>
    <w:rsid w:val="00A67492"/>
    <w:rsid w:val="00A72277"/>
    <w:rsid w:val="00A907C7"/>
    <w:rsid w:val="00AA099C"/>
    <w:rsid w:val="00AA3D7A"/>
    <w:rsid w:val="00AA46F6"/>
    <w:rsid w:val="00AB0063"/>
    <w:rsid w:val="00AB57A1"/>
    <w:rsid w:val="00AB5B8B"/>
    <w:rsid w:val="00AC74CE"/>
    <w:rsid w:val="00AD2898"/>
    <w:rsid w:val="00AD52B6"/>
    <w:rsid w:val="00AF03A8"/>
    <w:rsid w:val="00AF50E3"/>
    <w:rsid w:val="00AF62EE"/>
    <w:rsid w:val="00B00D71"/>
    <w:rsid w:val="00B0482B"/>
    <w:rsid w:val="00B05FAA"/>
    <w:rsid w:val="00B11769"/>
    <w:rsid w:val="00B20162"/>
    <w:rsid w:val="00B236EE"/>
    <w:rsid w:val="00B24EA0"/>
    <w:rsid w:val="00B3787E"/>
    <w:rsid w:val="00B45463"/>
    <w:rsid w:val="00B4678A"/>
    <w:rsid w:val="00B52654"/>
    <w:rsid w:val="00B60945"/>
    <w:rsid w:val="00B60B9E"/>
    <w:rsid w:val="00B73481"/>
    <w:rsid w:val="00B74094"/>
    <w:rsid w:val="00B80F28"/>
    <w:rsid w:val="00B814E1"/>
    <w:rsid w:val="00B8778E"/>
    <w:rsid w:val="00B906A6"/>
    <w:rsid w:val="00B93F1C"/>
    <w:rsid w:val="00BA372D"/>
    <w:rsid w:val="00BA4C3A"/>
    <w:rsid w:val="00BD6FC4"/>
    <w:rsid w:val="00BD7343"/>
    <w:rsid w:val="00BE28DB"/>
    <w:rsid w:val="00BE2D9F"/>
    <w:rsid w:val="00BE7A04"/>
    <w:rsid w:val="00C129F9"/>
    <w:rsid w:val="00C17CCF"/>
    <w:rsid w:val="00C6316E"/>
    <w:rsid w:val="00C7283A"/>
    <w:rsid w:val="00C82707"/>
    <w:rsid w:val="00C91513"/>
    <w:rsid w:val="00C96507"/>
    <w:rsid w:val="00C9767B"/>
    <w:rsid w:val="00CB018C"/>
    <w:rsid w:val="00CB44B1"/>
    <w:rsid w:val="00CD64B2"/>
    <w:rsid w:val="00CE3089"/>
    <w:rsid w:val="00CE4B44"/>
    <w:rsid w:val="00CF530E"/>
    <w:rsid w:val="00CF57D9"/>
    <w:rsid w:val="00CF5DE1"/>
    <w:rsid w:val="00D232F5"/>
    <w:rsid w:val="00D253F9"/>
    <w:rsid w:val="00D274E4"/>
    <w:rsid w:val="00D3272E"/>
    <w:rsid w:val="00D33D83"/>
    <w:rsid w:val="00D45645"/>
    <w:rsid w:val="00D620F4"/>
    <w:rsid w:val="00D8582A"/>
    <w:rsid w:val="00D87949"/>
    <w:rsid w:val="00D92CAA"/>
    <w:rsid w:val="00DA2A7C"/>
    <w:rsid w:val="00DA2FB7"/>
    <w:rsid w:val="00DA3644"/>
    <w:rsid w:val="00DC7881"/>
    <w:rsid w:val="00DD2068"/>
    <w:rsid w:val="00DD2136"/>
    <w:rsid w:val="00DD6C49"/>
    <w:rsid w:val="00DD7864"/>
    <w:rsid w:val="00DE6E75"/>
    <w:rsid w:val="00DF0330"/>
    <w:rsid w:val="00E00DBE"/>
    <w:rsid w:val="00E02920"/>
    <w:rsid w:val="00E07298"/>
    <w:rsid w:val="00E128DD"/>
    <w:rsid w:val="00E13D8D"/>
    <w:rsid w:val="00E1675D"/>
    <w:rsid w:val="00E21633"/>
    <w:rsid w:val="00E50F89"/>
    <w:rsid w:val="00E57AD4"/>
    <w:rsid w:val="00E60FF3"/>
    <w:rsid w:val="00E62DFF"/>
    <w:rsid w:val="00E63F68"/>
    <w:rsid w:val="00E8316D"/>
    <w:rsid w:val="00E83FD5"/>
    <w:rsid w:val="00E861C6"/>
    <w:rsid w:val="00E909F5"/>
    <w:rsid w:val="00E948E8"/>
    <w:rsid w:val="00EA1450"/>
    <w:rsid w:val="00EA1727"/>
    <w:rsid w:val="00EC45C2"/>
    <w:rsid w:val="00EC47AD"/>
    <w:rsid w:val="00ED0E6B"/>
    <w:rsid w:val="00ED4DDB"/>
    <w:rsid w:val="00EF6D66"/>
    <w:rsid w:val="00F07E5F"/>
    <w:rsid w:val="00F1577C"/>
    <w:rsid w:val="00F2749C"/>
    <w:rsid w:val="00F30D96"/>
    <w:rsid w:val="00F31D8F"/>
    <w:rsid w:val="00F35208"/>
    <w:rsid w:val="00F43FE2"/>
    <w:rsid w:val="00F5028D"/>
    <w:rsid w:val="00F5298D"/>
    <w:rsid w:val="00F52BBB"/>
    <w:rsid w:val="00F540E3"/>
    <w:rsid w:val="00F555E6"/>
    <w:rsid w:val="00F6383C"/>
    <w:rsid w:val="00F63D33"/>
    <w:rsid w:val="00F70D37"/>
    <w:rsid w:val="00F80C42"/>
    <w:rsid w:val="00F82A54"/>
    <w:rsid w:val="00F90F96"/>
    <w:rsid w:val="00F91262"/>
    <w:rsid w:val="00F928E2"/>
    <w:rsid w:val="00FA4988"/>
    <w:rsid w:val="00FA6F61"/>
    <w:rsid w:val="00FA74A5"/>
    <w:rsid w:val="00FB0AB6"/>
    <w:rsid w:val="00FB2929"/>
    <w:rsid w:val="00FB63FB"/>
    <w:rsid w:val="00FD6602"/>
    <w:rsid w:val="00FE06E7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11307-3EFE-446B-B057-78E73FBF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Мясников А.Д.</cp:lastModifiedBy>
  <cp:revision>97</cp:revision>
  <cp:lastPrinted>2013-11-29T05:00:00Z</cp:lastPrinted>
  <dcterms:created xsi:type="dcterms:W3CDTF">2008-04-21T05:48:00Z</dcterms:created>
  <dcterms:modified xsi:type="dcterms:W3CDTF">2014-12-04T10:27:00Z</dcterms:modified>
</cp:coreProperties>
</file>